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C1" w:rsidRPr="003F48D9" w:rsidRDefault="009C7DC1" w:rsidP="009C7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8D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C7DC1" w:rsidRPr="003F48D9" w:rsidRDefault="009C7DC1" w:rsidP="009C7D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D9">
        <w:rPr>
          <w:rFonts w:ascii="Times New Roman" w:hAnsi="Times New Roman" w:cs="Times New Roman"/>
          <w:b/>
          <w:sz w:val="24"/>
          <w:szCs w:val="24"/>
        </w:rPr>
        <w:t>«УНЪЮГАНСКАЯ СРЕДНЯЯ ОБЩЕОБРАЗОВАТЕЛЬНАЯ ШКОЛА №2»</w:t>
      </w:r>
    </w:p>
    <w:p w:rsidR="009C7DC1" w:rsidRDefault="009C7DC1" w:rsidP="009C7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DC1" w:rsidRDefault="009C7DC1" w:rsidP="009C7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0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C7DC1" w:rsidRDefault="009C7DC1" w:rsidP="009C7DC1"/>
    <w:p w:rsidR="009C7DC1" w:rsidRPr="003F48D9" w:rsidRDefault="009C7DC1" w:rsidP="009C7DC1">
      <w:pPr>
        <w:rPr>
          <w:rFonts w:ascii="Times New Roman" w:hAnsi="Times New Roman" w:cs="Times New Roman"/>
          <w:sz w:val="24"/>
          <w:szCs w:val="24"/>
        </w:rPr>
      </w:pPr>
      <w:r w:rsidRPr="003F48D9">
        <w:rPr>
          <w:rFonts w:ascii="Times New Roman" w:hAnsi="Times New Roman" w:cs="Times New Roman"/>
          <w:sz w:val="24"/>
          <w:szCs w:val="24"/>
        </w:rPr>
        <w:t xml:space="preserve">от   </w:t>
      </w:r>
      <w:r w:rsidR="0055405A">
        <w:rPr>
          <w:rFonts w:ascii="Times New Roman" w:hAnsi="Times New Roman" w:cs="Times New Roman"/>
          <w:sz w:val="24"/>
          <w:szCs w:val="24"/>
        </w:rPr>
        <w:t xml:space="preserve"> 31.08.2016 г</w:t>
      </w:r>
      <w:r w:rsidRPr="003F48D9"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                                </w:t>
      </w:r>
      <w:r w:rsidR="0055405A">
        <w:rPr>
          <w:rFonts w:ascii="Times New Roman" w:hAnsi="Times New Roman" w:cs="Times New Roman"/>
          <w:sz w:val="24"/>
          <w:szCs w:val="24"/>
        </w:rPr>
        <w:t xml:space="preserve">     </w:t>
      </w:r>
      <w:r w:rsidRPr="003F48D9">
        <w:rPr>
          <w:rFonts w:ascii="Times New Roman" w:hAnsi="Times New Roman" w:cs="Times New Roman"/>
          <w:sz w:val="24"/>
          <w:szCs w:val="24"/>
        </w:rPr>
        <w:t xml:space="preserve">№ </w:t>
      </w:r>
      <w:r w:rsidR="0055405A">
        <w:rPr>
          <w:rFonts w:ascii="Times New Roman" w:hAnsi="Times New Roman" w:cs="Times New Roman"/>
          <w:sz w:val="24"/>
          <w:szCs w:val="24"/>
        </w:rPr>
        <w:t>53</w:t>
      </w:r>
      <w:r w:rsidR="00D70DA5">
        <w:rPr>
          <w:rFonts w:ascii="Times New Roman" w:hAnsi="Times New Roman" w:cs="Times New Roman"/>
          <w:sz w:val="24"/>
          <w:szCs w:val="24"/>
        </w:rPr>
        <w:t>3</w:t>
      </w:r>
      <w:r w:rsidRPr="003F48D9">
        <w:rPr>
          <w:rFonts w:ascii="Times New Roman" w:hAnsi="Times New Roman" w:cs="Times New Roman"/>
          <w:sz w:val="24"/>
          <w:szCs w:val="24"/>
        </w:rPr>
        <w:t xml:space="preserve"> – од</w:t>
      </w:r>
    </w:p>
    <w:p w:rsidR="00D70DA5" w:rsidRPr="00D70DA5" w:rsidRDefault="00D70DA5" w:rsidP="00D70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DA5">
        <w:rPr>
          <w:rFonts w:ascii="Times New Roman" w:hAnsi="Times New Roman" w:cs="Times New Roman"/>
          <w:b/>
          <w:sz w:val="24"/>
          <w:szCs w:val="24"/>
        </w:rPr>
        <w:t>О внесении дополнений в должностные инструкции с 01.09.2016 г.</w:t>
      </w:r>
      <w:proofErr w:type="gramStart"/>
      <w:r w:rsidRPr="00D70DA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DA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D70DA5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spellStart"/>
      <w:r w:rsidRPr="00D70DA5">
        <w:rPr>
          <w:rFonts w:ascii="Times New Roman" w:hAnsi="Times New Roman" w:cs="Times New Roman"/>
          <w:b/>
          <w:sz w:val="24"/>
          <w:szCs w:val="24"/>
        </w:rPr>
        <w:t>директорапо</w:t>
      </w:r>
      <w:proofErr w:type="spellEnd"/>
      <w:r w:rsidRPr="00D70DA5">
        <w:rPr>
          <w:rFonts w:ascii="Times New Roman" w:hAnsi="Times New Roman" w:cs="Times New Roman"/>
          <w:b/>
          <w:sz w:val="24"/>
          <w:szCs w:val="24"/>
        </w:rPr>
        <w:t xml:space="preserve"> учебной работе»,  «Заместитель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DA5">
        <w:rPr>
          <w:rFonts w:ascii="Times New Roman" w:hAnsi="Times New Roman" w:cs="Times New Roman"/>
          <w:b/>
          <w:sz w:val="24"/>
          <w:szCs w:val="24"/>
        </w:rPr>
        <w:t>по воспитательной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D70DA5">
        <w:rPr>
          <w:rFonts w:ascii="Times New Roman" w:hAnsi="Times New Roman" w:cs="Times New Roman"/>
          <w:b/>
          <w:sz w:val="24"/>
          <w:szCs w:val="24"/>
        </w:rPr>
        <w:t xml:space="preserve">«Учитель», «Педагог-психолог», «Учитель-логопед», </w:t>
      </w:r>
      <w:r>
        <w:rPr>
          <w:rFonts w:ascii="Times New Roman" w:hAnsi="Times New Roman" w:cs="Times New Roman"/>
          <w:b/>
          <w:sz w:val="24"/>
          <w:szCs w:val="24"/>
        </w:rPr>
        <w:t>«Социальный педагог».</w:t>
      </w:r>
    </w:p>
    <w:p w:rsidR="00D70DA5" w:rsidRPr="00D70DA5" w:rsidRDefault="00D70DA5" w:rsidP="00D70DA5">
      <w:pPr>
        <w:rPr>
          <w:rFonts w:ascii="Times New Roman" w:hAnsi="Times New Roman" w:cs="Times New Roman"/>
          <w:b/>
          <w:sz w:val="24"/>
          <w:szCs w:val="24"/>
        </w:rPr>
      </w:pPr>
      <w:r w:rsidRPr="00D70D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70DA5" w:rsidRPr="00D70DA5" w:rsidRDefault="00D70DA5" w:rsidP="00B62FAE">
      <w:pPr>
        <w:jc w:val="both"/>
        <w:rPr>
          <w:rFonts w:ascii="Times New Roman" w:hAnsi="Times New Roman" w:cs="Times New Roman"/>
          <w:sz w:val="24"/>
          <w:szCs w:val="24"/>
        </w:rPr>
      </w:pPr>
      <w:r w:rsidRPr="00D70DA5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29.12.2012 г. №273-ФЗ «Об образовании в Российской Федерации», постановлением Правительства Ханты-Мансийского автономного округа-Югры от 13.12.2013 г. № 543-п «Об организации инклюзивного образования лиц с ограниченными возможностями здоровья в Ханты-Мансийском автономном округе – Югре», положения «Об организации инклюзивного образования детей с ограниченными возможностями здоровья в   МКОУ «</w:t>
      </w:r>
      <w:r>
        <w:rPr>
          <w:rFonts w:ascii="Times New Roman" w:hAnsi="Times New Roman" w:cs="Times New Roman"/>
          <w:sz w:val="24"/>
          <w:szCs w:val="24"/>
        </w:rPr>
        <w:t>Унъюганская СОШ №2</w:t>
      </w:r>
      <w:r w:rsidRPr="00D70DA5">
        <w:rPr>
          <w:rFonts w:ascii="Times New Roman" w:hAnsi="Times New Roman" w:cs="Times New Roman"/>
          <w:sz w:val="24"/>
          <w:szCs w:val="24"/>
        </w:rPr>
        <w:t>», с целью создания необходимых условий для получения качественного образования лицами с ограниченными возможностями здоровья</w:t>
      </w:r>
    </w:p>
    <w:p w:rsidR="00D70DA5" w:rsidRPr="00D70DA5" w:rsidRDefault="00D70DA5" w:rsidP="00B62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A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70DA5" w:rsidRPr="00D70DA5" w:rsidRDefault="00D70DA5" w:rsidP="00B62F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Внести дополнения в должностные инструкции:</w:t>
      </w:r>
    </w:p>
    <w:p w:rsidR="00D70DA5" w:rsidRDefault="00D70DA5" w:rsidP="00B62FA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 xml:space="preserve">«Заместитель директора по учебной работе»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DA5" w:rsidRPr="00D70DA5" w:rsidRDefault="00D70DA5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 xml:space="preserve">в п.  Общие </w:t>
      </w:r>
      <w:proofErr w:type="gramStart"/>
      <w:r w:rsidRPr="00D70DA5">
        <w:rPr>
          <w:rFonts w:ascii="Times New Roman" w:hAnsi="Times New Roman"/>
          <w:sz w:val="24"/>
          <w:szCs w:val="24"/>
        </w:rPr>
        <w:t>положения  дополнить</w:t>
      </w:r>
      <w:proofErr w:type="gramEnd"/>
      <w:r w:rsidRPr="00D70DA5">
        <w:rPr>
          <w:rFonts w:ascii="Times New Roman" w:hAnsi="Times New Roman"/>
          <w:sz w:val="24"/>
          <w:szCs w:val="24"/>
        </w:rPr>
        <w:t xml:space="preserve">  следующим содержанием: </w:t>
      </w:r>
    </w:p>
    <w:p w:rsidR="00D70DA5" w:rsidRPr="00D70DA5" w:rsidRDefault="00D70DA5" w:rsidP="00B62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A5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должен знать:</w:t>
      </w:r>
    </w:p>
    <w:p w:rsidR="00D70DA5" w:rsidRDefault="00D70DA5" w:rsidP="00B62F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структуру и алгоритм разработки и оформления документации, сопровождающей включение детей с ОВЗ в образовательный процесс;</w:t>
      </w:r>
    </w:p>
    <w:p w:rsidR="00D70DA5" w:rsidRDefault="00D70DA5" w:rsidP="00B62F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структуру и алгоритм оформления документации специалистов психолого-педагогического сопровождения; нормативные документы и локальные акты, регламентирующие деятельность психолого-медико-педагогического консилиума в образовательном учреждении;</w:t>
      </w:r>
    </w:p>
    <w:p w:rsidR="00D70DA5" w:rsidRDefault="00D70DA5" w:rsidP="00B62F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алгоритм разработки образовательной стратегии в ОУ, мониторинга деятельности педагогического коллектива по направлению «инклюзивное образование»;</w:t>
      </w:r>
    </w:p>
    <w:p w:rsidR="00D70DA5" w:rsidRPr="00D70DA5" w:rsidRDefault="00D70DA5" w:rsidP="00B62F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 xml:space="preserve"> примерное содержание, формы и направления деятельности учреждений и общественных организаций, связанных в единую систему инклюзивных образовательных учреждений или заинтересованных в развитии идей и поддержке инклюзивного образования.</w:t>
      </w:r>
    </w:p>
    <w:p w:rsidR="00D70DA5" w:rsidRPr="00D70DA5" w:rsidRDefault="00D70DA5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 xml:space="preserve">в п. Должностные </w:t>
      </w:r>
      <w:proofErr w:type="gramStart"/>
      <w:r w:rsidRPr="00D70DA5">
        <w:rPr>
          <w:rFonts w:ascii="Times New Roman" w:hAnsi="Times New Roman"/>
          <w:sz w:val="24"/>
          <w:szCs w:val="24"/>
        </w:rPr>
        <w:t>обязанности  дополнить</w:t>
      </w:r>
      <w:proofErr w:type="gramEnd"/>
      <w:r w:rsidRPr="00D70DA5">
        <w:rPr>
          <w:rFonts w:ascii="Times New Roman" w:hAnsi="Times New Roman"/>
          <w:sz w:val="24"/>
          <w:szCs w:val="24"/>
        </w:rPr>
        <w:t xml:space="preserve"> его п.п.3.5-3.10 со следующим содержанием:</w:t>
      </w:r>
    </w:p>
    <w:p w:rsidR="00D70DA5" w:rsidRDefault="00D70DA5" w:rsidP="00B62FAE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Планирует, организует и координирует работу педагогического коллектива образовательного учреждения по включению детей с ограниченными возможностями здоровья в образовательный процесс и развитию инклюзивной практики.</w:t>
      </w:r>
    </w:p>
    <w:p w:rsidR="00D70DA5" w:rsidRDefault="00D70DA5" w:rsidP="00B62FAE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 xml:space="preserve">Координирует взаимодействие образовательного учреждения с социальными партнерами – учреждениями и организациями, связанными в единую систему </w:t>
      </w:r>
      <w:r w:rsidRPr="00D70DA5">
        <w:rPr>
          <w:rFonts w:ascii="Times New Roman" w:hAnsi="Times New Roman"/>
          <w:sz w:val="24"/>
          <w:szCs w:val="24"/>
        </w:rPr>
        <w:lastRenderedPageBreak/>
        <w:t>инклюзивных образовательных учреждений или заинтересованными в развитии идей и поддержке инклюзивного образования (в том числе общественными организациями)</w:t>
      </w:r>
    </w:p>
    <w:p w:rsidR="00D70DA5" w:rsidRDefault="00D70DA5" w:rsidP="00B62FAE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Координирует взаимодействие администрации, учителей, специалистов психолого-педагогического сопровождения и родителей по созданию условий для адаптации, обучения и социализации детей с ОВЗ в школе, в том числе поиск</w:t>
      </w:r>
      <w:r>
        <w:rPr>
          <w:rFonts w:ascii="Times New Roman" w:hAnsi="Times New Roman"/>
          <w:sz w:val="24"/>
          <w:szCs w:val="24"/>
        </w:rPr>
        <w:t>у внутренних и внешних ресурсов.</w:t>
      </w:r>
    </w:p>
    <w:p w:rsidR="00D70DA5" w:rsidRDefault="00D70DA5" w:rsidP="00B62FAE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Реализует систему мониторинга деятельности образовательного учреждения в напра</w:t>
      </w:r>
      <w:r>
        <w:rPr>
          <w:rFonts w:ascii="Times New Roman" w:hAnsi="Times New Roman"/>
          <w:sz w:val="24"/>
          <w:szCs w:val="24"/>
        </w:rPr>
        <w:t>влении инклюзивного образования</w:t>
      </w:r>
    </w:p>
    <w:p w:rsidR="00D70DA5" w:rsidRDefault="00D70DA5" w:rsidP="00B62FAE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Участие в процессе разработки и реализации образовательной программы образовательной организации, в том числе адаптированной общеобразовательной программе.</w:t>
      </w:r>
    </w:p>
    <w:p w:rsidR="00D70DA5" w:rsidRPr="00D70DA5" w:rsidRDefault="00D70DA5" w:rsidP="00B62FAE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Организует мероприятия по развитию инклюзивной культуры, философии и идеологии в педагогическом, родительском и учительском коллективах.</w:t>
      </w:r>
    </w:p>
    <w:p w:rsidR="00B62FAE" w:rsidRDefault="00D70DA5" w:rsidP="00B62FA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 xml:space="preserve">«Заместитель директора по воспитательной работе» </w:t>
      </w:r>
    </w:p>
    <w:p w:rsidR="00D70DA5" w:rsidRPr="00B62FAE" w:rsidRDefault="00D70DA5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В п. Общие </w:t>
      </w:r>
      <w:proofErr w:type="gramStart"/>
      <w:r w:rsidRPr="00B62FAE">
        <w:rPr>
          <w:rFonts w:ascii="Times New Roman" w:hAnsi="Times New Roman"/>
          <w:sz w:val="24"/>
          <w:szCs w:val="24"/>
        </w:rPr>
        <w:t>положения  дополнить</w:t>
      </w:r>
      <w:proofErr w:type="gramEnd"/>
      <w:r w:rsidRPr="00B62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FAE">
        <w:rPr>
          <w:rFonts w:ascii="Times New Roman" w:hAnsi="Times New Roman"/>
          <w:sz w:val="24"/>
          <w:szCs w:val="24"/>
        </w:rPr>
        <w:t>п.п</w:t>
      </w:r>
      <w:proofErr w:type="spellEnd"/>
      <w:r w:rsidRPr="00B62FAE">
        <w:rPr>
          <w:rFonts w:ascii="Times New Roman" w:hAnsi="Times New Roman"/>
          <w:sz w:val="24"/>
          <w:szCs w:val="24"/>
        </w:rPr>
        <w:t xml:space="preserve">. 1.6. со следующим содержанием: </w:t>
      </w:r>
      <w:r w:rsidR="00B62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FAE">
        <w:rPr>
          <w:rFonts w:ascii="Times New Roman" w:hAnsi="Times New Roman"/>
          <w:sz w:val="24"/>
          <w:szCs w:val="24"/>
        </w:rPr>
        <w:t>п</w:t>
      </w:r>
      <w:r w:rsidR="00B62FAE" w:rsidRPr="00B62FAE">
        <w:rPr>
          <w:rFonts w:ascii="Times New Roman" w:hAnsi="Times New Roman"/>
          <w:sz w:val="24"/>
          <w:szCs w:val="24"/>
        </w:rPr>
        <w:t>.п</w:t>
      </w:r>
      <w:proofErr w:type="spellEnd"/>
      <w:r w:rsidR="00B62FAE" w:rsidRPr="00B62FAE">
        <w:rPr>
          <w:rFonts w:ascii="Times New Roman" w:hAnsi="Times New Roman"/>
          <w:sz w:val="24"/>
          <w:szCs w:val="24"/>
        </w:rPr>
        <w:t>. з</w:t>
      </w:r>
      <w:r w:rsidRPr="00B62FAE">
        <w:rPr>
          <w:rFonts w:ascii="Times New Roman" w:hAnsi="Times New Roman"/>
          <w:sz w:val="24"/>
          <w:szCs w:val="24"/>
        </w:rPr>
        <w:t>аместитель директора по воспитательной работе должен знать:</w:t>
      </w:r>
    </w:p>
    <w:p w:rsidR="00D70DA5" w:rsidRDefault="00D70DA5" w:rsidP="00B62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структуру и алгоритм разработки и оформления документации, сопровождающей включение детей с ОВЗ в образовательный процесс;</w:t>
      </w:r>
    </w:p>
    <w:p w:rsidR="00D70DA5" w:rsidRDefault="00D70DA5" w:rsidP="00B62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структуру и алгоритм оформления документации специалистов психолого-педагогического сопровождения; нормативные документы и локальные акты, регламентирующие деятельность психолого-медико-педагогического консилиума в образовательной организации;</w:t>
      </w:r>
    </w:p>
    <w:p w:rsidR="00D70DA5" w:rsidRDefault="00D70DA5" w:rsidP="00B62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алгоритм разработки образовательной стратегии в ОУ, мониторинга деятельности педагогического коллектива по направлению «инклюзивное образование»;</w:t>
      </w:r>
    </w:p>
    <w:p w:rsidR="00D70DA5" w:rsidRPr="00D70DA5" w:rsidRDefault="00D70DA5" w:rsidP="00B62F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примерное содержание, формы и направления деятельности учреждений и общественных организаций, связанных в единую систему инклюзивных образовательных организаций или заинтересованных в развитии идей и поддержке инклюзивного образования.</w:t>
      </w:r>
    </w:p>
    <w:p w:rsidR="00D70DA5" w:rsidRPr="00B62FAE" w:rsidRDefault="00D70DA5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в п. Должностные обязанности дополнить его п.п.3.14-3.15 со следующим содержанием:</w:t>
      </w:r>
    </w:p>
    <w:p w:rsidR="00D70DA5" w:rsidRDefault="00D70DA5" w:rsidP="00B62F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Организует мероприятия по развитию инклюзивной культуры, философии и идеологии в педагогическом, родительском и учительском коллективах.</w:t>
      </w:r>
    </w:p>
    <w:p w:rsidR="00D70DA5" w:rsidRPr="00D70DA5" w:rsidRDefault="00D70DA5" w:rsidP="00B62F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A5">
        <w:rPr>
          <w:rFonts w:ascii="Times New Roman" w:hAnsi="Times New Roman"/>
          <w:sz w:val="24"/>
          <w:szCs w:val="24"/>
        </w:rPr>
        <w:t>Координирует взаимодействие образовательного учреждения с социальными партнерами – учреждениями и организациями, связанными в единую систему инклюзивных образовательных организаций или заинтересованными в развитии идей и поддержке инклюзивного образования (в том числе общественными организациями)</w:t>
      </w:r>
    </w:p>
    <w:p w:rsidR="00B62FAE" w:rsidRDefault="00D70DA5" w:rsidP="00B62FA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«Учитель»</w:t>
      </w:r>
      <w:r w:rsidR="00B62FAE">
        <w:rPr>
          <w:rFonts w:ascii="Times New Roman" w:hAnsi="Times New Roman"/>
          <w:sz w:val="24"/>
          <w:szCs w:val="24"/>
        </w:rPr>
        <w:t>:</w:t>
      </w:r>
    </w:p>
    <w:p w:rsidR="00B62FAE" w:rsidRDefault="00B62FAE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в п. </w:t>
      </w:r>
      <w:r w:rsidR="00D70DA5" w:rsidRPr="00B62FAE">
        <w:rPr>
          <w:rFonts w:ascii="Times New Roman" w:hAnsi="Times New Roman"/>
          <w:sz w:val="24"/>
          <w:szCs w:val="24"/>
        </w:rPr>
        <w:t xml:space="preserve">Общие требования к </w:t>
      </w:r>
      <w:proofErr w:type="gramStart"/>
      <w:r w:rsidR="00D70DA5" w:rsidRPr="00B62FAE">
        <w:rPr>
          <w:rFonts w:ascii="Times New Roman" w:hAnsi="Times New Roman"/>
          <w:sz w:val="24"/>
          <w:szCs w:val="24"/>
        </w:rPr>
        <w:t>учителю  дополнить</w:t>
      </w:r>
      <w:proofErr w:type="gramEnd"/>
      <w:r w:rsidR="00D70DA5" w:rsidRPr="00B62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DA5" w:rsidRPr="00B62FAE">
        <w:rPr>
          <w:rFonts w:ascii="Times New Roman" w:hAnsi="Times New Roman"/>
          <w:sz w:val="24"/>
          <w:szCs w:val="24"/>
        </w:rPr>
        <w:t>п.п</w:t>
      </w:r>
      <w:proofErr w:type="spellEnd"/>
      <w:r w:rsidR="00D70DA5" w:rsidRPr="00B62FAE">
        <w:rPr>
          <w:rFonts w:ascii="Times New Roman" w:hAnsi="Times New Roman"/>
          <w:sz w:val="24"/>
          <w:szCs w:val="24"/>
        </w:rPr>
        <w:t xml:space="preserve">. со следующим содержанием: Учитель по новым ФГОС должен знать структуру и алгоритм разработки и оформления документации, сопровождающей включение детей с ОВЗ в образовательный процесс </w:t>
      </w:r>
    </w:p>
    <w:p w:rsidR="00B62FAE" w:rsidRDefault="00D70DA5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в п. Должностные </w:t>
      </w:r>
      <w:proofErr w:type="gramStart"/>
      <w:r w:rsidRPr="00B62FAE">
        <w:rPr>
          <w:rFonts w:ascii="Times New Roman" w:hAnsi="Times New Roman"/>
          <w:sz w:val="24"/>
          <w:szCs w:val="24"/>
        </w:rPr>
        <w:t>обязанности  дополнить</w:t>
      </w:r>
      <w:proofErr w:type="gramEnd"/>
      <w:r w:rsidRPr="00B62FAE">
        <w:rPr>
          <w:rFonts w:ascii="Times New Roman" w:hAnsi="Times New Roman"/>
          <w:sz w:val="24"/>
          <w:szCs w:val="24"/>
        </w:rPr>
        <w:t xml:space="preserve"> его </w:t>
      </w:r>
      <w:proofErr w:type="spellStart"/>
      <w:r w:rsidRPr="00B62FAE">
        <w:rPr>
          <w:rFonts w:ascii="Times New Roman" w:hAnsi="Times New Roman"/>
          <w:sz w:val="24"/>
          <w:szCs w:val="24"/>
        </w:rPr>
        <w:t>п.п</w:t>
      </w:r>
      <w:proofErr w:type="spellEnd"/>
      <w:r w:rsidRPr="00B62FAE">
        <w:rPr>
          <w:rFonts w:ascii="Times New Roman" w:hAnsi="Times New Roman"/>
          <w:sz w:val="24"/>
          <w:szCs w:val="24"/>
        </w:rPr>
        <w:t>. со следующим содержанием:</w:t>
      </w:r>
    </w:p>
    <w:p w:rsidR="00B62FAE" w:rsidRDefault="00D70DA5" w:rsidP="00B62FAE">
      <w:pPr>
        <w:pStyle w:val="a3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Создает условия для успешной реализации Адаптированной общеобразовательной программы начального общего образования</w:t>
      </w:r>
      <w:r w:rsidR="00B62FAE">
        <w:rPr>
          <w:rFonts w:ascii="Times New Roman" w:hAnsi="Times New Roman"/>
          <w:sz w:val="24"/>
          <w:szCs w:val="24"/>
        </w:rPr>
        <w:t>.</w:t>
      </w:r>
    </w:p>
    <w:p w:rsidR="00B62FAE" w:rsidRDefault="00D70DA5" w:rsidP="00B62FAE">
      <w:pPr>
        <w:pStyle w:val="a3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Проводит планирование (совместно с другими специалистами образовательной организации) и организацию совместной деятельности всех учащихся класса, обеспечивает индивидуальный подход к каждому учащемуся с ОВЗ с учетом рекомендаций специалистов</w:t>
      </w:r>
    </w:p>
    <w:p w:rsidR="00B62FAE" w:rsidRDefault="00D70DA5" w:rsidP="00B62FAE">
      <w:pPr>
        <w:pStyle w:val="a3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lastRenderedPageBreak/>
        <w:t>Взаимодействует с родителями ребенка с ОВЗ, формирование отношений сотрудничества и продуктивного взаимодействия, активное включение родителей в процесс создания специальных образовательных условий, разделение ответственности между родителями и образовательной организацией.</w:t>
      </w:r>
    </w:p>
    <w:p w:rsidR="00B62FAE" w:rsidRDefault="00D70DA5" w:rsidP="00B62FAE">
      <w:pPr>
        <w:pStyle w:val="a3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Реализуют инклюзивную практику, используя имеющийся профессиональный опыт и знания, инновационные подходы к обучению и воспитанию учащихся с ОВЗ.</w:t>
      </w:r>
    </w:p>
    <w:p w:rsidR="00D70DA5" w:rsidRPr="00B62FAE" w:rsidRDefault="00D70DA5" w:rsidP="00B62FAE">
      <w:pPr>
        <w:pStyle w:val="a3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Разрабатывает рабочие программы применяя специальные приемы и методы учитывая особые образовательные потребности учащихся с ОВЗ.</w:t>
      </w:r>
    </w:p>
    <w:p w:rsidR="00B62FAE" w:rsidRDefault="00D70DA5" w:rsidP="00B62FA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«Педагог-психолог» </w:t>
      </w:r>
    </w:p>
    <w:p w:rsidR="00B62FAE" w:rsidRDefault="00D70DA5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в п. Общие </w:t>
      </w:r>
      <w:proofErr w:type="gramStart"/>
      <w:r w:rsidRPr="00B62FAE">
        <w:rPr>
          <w:rFonts w:ascii="Times New Roman" w:hAnsi="Times New Roman"/>
          <w:sz w:val="24"/>
          <w:szCs w:val="24"/>
        </w:rPr>
        <w:t>положения  дополнить</w:t>
      </w:r>
      <w:proofErr w:type="gramEnd"/>
      <w:r w:rsidRPr="00B62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FAE">
        <w:rPr>
          <w:rFonts w:ascii="Times New Roman" w:hAnsi="Times New Roman"/>
          <w:sz w:val="24"/>
          <w:szCs w:val="24"/>
        </w:rPr>
        <w:t>п.п.</w:t>
      </w:r>
      <w:r w:rsidR="00B62FAE">
        <w:rPr>
          <w:rFonts w:ascii="Times New Roman" w:hAnsi="Times New Roman"/>
          <w:sz w:val="24"/>
          <w:szCs w:val="24"/>
        </w:rPr>
        <w:t>.со</w:t>
      </w:r>
      <w:proofErr w:type="spellEnd"/>
      <w:r w:rsidR="00B62FAE">
        <w:rPr>
          <w:rFonts w:ascii="Times New Roman" w:hAnsi="Times New Roman"/>
          <w:sz w:val="24"/>
          <w:szCs w:val="24"/>
        </w:rPr>
        <w:t xml:space="preserve"> следующим содержанием:</w:t>
      </w:r>
    </w:p>
    <w:p w:rsidR="00B62FAE" w:rsidRDefault="00D70DA5" w:rsidP="00B62F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Педагог-психолог должен знать:</w:t>
      </w:r>
    </w:p>
    <w:p w:rsidR="00B62FAE" w:rsidRDefault="00D70DA5" w:rsidP="00B62F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структуру и алгоритм разработки и оформления документации, сопровождающей включение детей с ОВЗ в образовательный процесс; </w:t>
      </w:r>
    </w:p>
    <w:p w:rsidR="00B62FAE" w:rsidRDefault="00D70DA5" w:rsidP="00B62FA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структуру и алгоритм оформления документации психолого-педагогического сопровождения; нормативные документы и локальные акты, регламентирующие деятельность психолого-медико-педагогического консилиума в образовательной организации.</w:t>
      </w:r>
    </w:p>
    <w:p w:rsidR="00B62FAE" w:rsidRDefault="00B62FAE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62FAE">
        <w:rPr>
          <w:rFonts w:ascii="Times New Roman" w:hAnsi="Times New Roman"/>
          <w:sz w:val="24"/>
          <w:szCs w:val="24"/>
        </w:rPr>
        <w:t>п.</w:t>
      </w:r>
      <w:r w:rsidR="00D70DA5" w:rsidRPr="00B62FAE">
        <w:rPr>
          <w:rFonts w:ascii="Times New Roman" w:hAnsi="Times New Roman"/>
          <w:sz w:val="24"/>
          <w:szCs w:val="24"/>
        </w:rPr>
        <w:t>Должностные</w:t>
      </w:r>
      <w:proofErr w:type="spellEnd"/>
      <w:r w:rsidR="00D70DA5" w:rsidRPr="00B62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0DA5" w:rsidRPr="00B62FAE">
        <w:rPr>
          <w:rFonts w:ascii="Times New Roman" w:hAnsi="Times New Roman"/>
          <w:sz w:val="24"/>
          <w:szCs w:val="24"/>
        </w:rPr>
        <w:t>обязанности  дополнить</w:t>
      </w:r>
      <w:proofErr w:type="gramEnd"/>
      <w:r w:rsidR="00D70DA5" w:rsidRPr="00B62FAE">
        <w:rPr>
          <w:rFonts w:ascii="Times New Roman" w:hAnsi="Times New Roman"/>
          <w:sz w:val="24"/>
          <w:szCs w:val="24"/>
        </w:rPr>
        <w:t xml:space="preserve"> его </w:t>
      </w:r>
      <w:proofErr w:type="spellStart"/>
      <w:r w:rsidR="00D70DA5" w:rsidRPr="00B62FAE">
        <w:rPr>
          <w:rFonts w:ascii="Times New Roman" w:hAnsi="Times New Roman"/>
          <w:sz w:val="24"/>
          <w:szCs w:val="24"/>
        </w:rPr>
        <w:t>п.п</w:t>
      </w:r>
      <w:proofErr w:type="spellEnd"/>
      <w:r w:rsidR="00D70DA5" w:rsidRPr="00B62FAE">
        <w:rPr>
          <w:rFonts w:ascii="Times New Roman" w:hAnsi="Times New Roman"/>
          <w:sz w:val="24"/>
          <w:szCs w:val="24"/>
        </w:rPr>
        <w:t>. со следующим содержанием:</w:t>
      </w:r>
    </w:p>
    <w:p w:rsidR="00B62FAE" w:rsidRDefault="00D70DA5" w:rsidP="00B62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Координирует взаимодействие психолого-медико-педагогической комиссии и школьного психолого-медико-педагогического консилиума по вопросам определения и реализации условий для адаптации и обучения детей с ограниченными возможностями здоровья в образовательной организации.</w:t>
      </w:r>
    </w:p>
    <w:p w:rsidR="00B62FAE" w:rsidRDefault="00D70DA5" w:rsidP="00B62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Организует взаимодействие образовательного учреждения с социальными партнерами – учреждениями и организациями, связанными в единую систему инклюзивных образовательных учреждений или заинтересованными в развитии идей и поддержке инклюзивного образования (в том числе общественными организациями.</w:t>
      </w:r>
    </w:p>
    <w:p w:rsidR="00B62FAE" w:rsidRDefault="00D70DA5" w:rsidP="00B62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Взаимодействует с родителями ребенка с ОВЗ, формирование отношений сотрудничества и продуктивного взаимодействия, активное включение родителей в процесс создания специальных образовательных условий, разделение ответственности между родителями и образовательной организацией.</w:t>
      </w:r>
    </w:p>
    <w:p w:rsidR="00B62FAE" w:rsidRDefault="00D70DA5" w:rsidP="00B62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Участвует в реализации инклюзивных подходов для задач социальной адаптации и развития детей с ОВЗ и их одноклассников, используя при этом наиболее эффективные инновационные технологии психолого-педагогического сопровождения.</w:t>
      </w:r>
    </w:p>
    <w:p w:rsidR="00B62FAE" w:rsidRDefault="00D70DA5" w:rsidP="00B62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Проводит психологическую диагностику, определяет особенности (умственные, физические, эмоциональные) в развитии учащихся с ОВЗ, выявляет нарушения социального развития и проводит их психолого-педагогическую коррекцию.</w:t>
      </w:r>
    </w:p>
    <w:p w:rsidR="00D70DA5" w:rsidRPr="00B62FAE" w:rsidRDefault="00D70DA5" w:rsidP="00B62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Формирует психологическую культуру педагогических работников, а также учащихся и их родителей.</w:t>
      </w:r>
    </w:p>
    <w:p w:rsidR="00B62FAE" w:rsidRDefault="00D70DA5" w:rsidP="00B62FA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«Учитель-логопед</w:t>
      </w:r>
      <w:proofErr w:type="gramStart"/>
      <w:r w:rsidRPr="00B62FAE">
        <w:rPr>
          <w:rFonts w:ascii="Times New Roman" w:hAnsi="Times New Roman"/>
          <w:sz w:val="24"/>
          <w:szCs w:val="24"/>
        </w:rPr>
        <w:t xml:space="preserve">» </w:t>
      </w:r>
      <w:r w:rsidR="00B62FAE">
        <w:rPr>
          <w:rFonts w:ascii="Times New Roman" w:hAnsi="Times New Roman"/>
          <w:sz w:val="24"/>
          <w:szCs w:val="24"/>
        </w:rPr>
        <w:t>:</w:t>
      </w:r>
      <w:proofErr w:type="gramEnd"/>
    </w:p>
    <w:p w:rsidR="00B62FAE" w:rsidRDefault="00D70DA5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в п. Общие </w:t>
      </w:r>
      <w:proofErr w:type="gramStart"/>
      <w:r w:rsidRPr="00B62FAE">
        <w:rPr>
          <w:rFonts w:ascii="Times New Roman" w:hAnsi="Times New Roman"/>
          <w:sz w:val="24"/>
          <w:szCs w:val="24"/>
        </w:rPr>
        <w:t>положения  дополнить</w:t>
      </w:r>
      <w:proofErr w:type="gramEnd"/>
      <w:r w:rsidRPr="00B62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FAE">
        <w:rPr>
          <w:rFonts w:ascii="Times New Roman" w:hAnsi="Times New Roman"/>
          <w:sz w:val="24"/>
          <w:szCs w:val="24"/>
        </w:rPr>
        <w:t>п.п</w:t>
      </w:r>
      <w:proofErr w:type="spellEnd"/>
      <w:r w:rsidRPr="00B62FAE">
        <w:rPr>
          <w:rFonts w:ascii="Times New Roman" w:hAnsi="Times New Roman"/>
          <w:sz w:val="24"/>
          <w:szCs w:val="24"/>
        </w:rPr>
        <w:t xml:space="preserve">. 1.6.со следующим содержанием: </w:t>
      </w:r>
    </w:p>
    <w:p w:rsidR="00B62FAE" w:rsidRDefault="00D70DA5" w:rsidP="00B62FAE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FAE">
        <w:rPr>
          <w:rFonts w:ascii="Times New Roman" w:hAnsi="Times New Roman"/>
          <w:sz w:val="24"/>
          <w:szCs w:val="24"/>
        </w:rPr>
        <w:t>п.п</w:t>
      </w:r>
      <w:proofErr w:type="spellEnd"/>
      <w:r w:rsidRPr="00B62FAE">
        <w:rPr>
          <w:rFonts w:ascii="Times New Roman" w:hAnsi="Times New Roman"/>
          <w:sz w:val="24"/>
          <w:szCs w:val="24"/>
        </w:rPr>
        <w:t xml:space="preserve">. Учитель-логопед должен знать структуру и алгоритм разработки и оформления документации, сопровождающей включение детей с ОВЗ в образовательный </w:t>
      </w:r>
      <w:proofErr w:type="gramStart"/>
      <w:r w:rsidRPr="00B62FAE">
        <w:rPr>
          <w:rFonts w:ascii="Times New Roman" w:hAnsi="Times New Roman"/>
          <w:sz w:val="24"/>
          <w:szCs w:val="24"/>
        </w:rPr>
        <w:t xml:space="preserve">процесс </w:t>
      </w:r>
      <w:r w:rsidR="00B62FAE">
        <w:rPr>
          <w:rFonts w:ascii="Times New Roman" w:hAnsi="Times New Roman"/>
          <w:sz w:val="24"/>
          <w:szCs w:val="24"/>
        </w:rPr>
        <w:t>.</w:t>
      </w:r>
      <w:proofErr w:type="gramEnd"/>
    </w:p>
    <w:p w:rsidR="00D70DA5" w:rsidRPr="00B62FAE" w:rsidRDefault="00D70DA5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в п. Должностные обязанности дополнить его </w:t>
      </w:r>
      <w:proofErr w:type="spellStart"/>
      <w:r w:rsidR="00B62FAE">
        <w:rPr>
          <w:rFonts w:ascii="Times New Roman" w:hAnsi="Times New Roman"/>
          <w:sz w:val="24"/>
          <w:szCs w:val="24"/>
        </w:rPr>
        <w:t>пп</w:t>
      </w:r>
      <w:proofErr w:type="spellEnd"/>
      <w:r w:rsidR="00B62FAE">
        <w:rPr>
          <w:rFonts w:ascii="Times New Roman" w:hAnsi="Times New Roman"/>
          <w:sz w:val="24"/>
          <w:szCs w:val="24"/>
        </w:rPr>
        <w:t xml:space="preserve"> </w:t>
      </w:r>
      <w:r w:rsidRPr="00B62FAE">
        <w:rPr>
          <w:rFonts w:ascii="Times New Roman" w:hAnsi="Times New Roman"/>
          <w:sz w:val="24"/>
          <w:szCs w:val="24"/>
        </w:rPr>
        <w:t>со следующим содержанием:</w:t>
      </w:r>
    </w:p>
    <w:p w:rsidR="00D70DA5" w:rsidRPr="00B62FAE" w:rsidRDefault="00D70DA5" w:rsidP="00B62FAE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занимается коррекцией отклонений в развитии речи учащихся применяя специальные приемы и методы учитывая особые образовательные потребности учащихся с ОВЗ.</w:t>
      </w:r>
    </w:p>
    <w:p w:rsidR="00B62FAE" w:rsidRDefault="00D70DA5" w:rsidP="00B62FA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lastRenderedPageBreak/>
        <w:t xml:space="preserve"> «Социальный педагог» </w:t>
      </w:r>
    </w:p>
    <w:p w:rsidR="00D70DA5" w:rsidRPr="00B62FAE" w:rsidRDefault="00D70DA5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в п. Общие </w:t>
      </w:r>
      <w:proofErr w:type="gramStart"/>
      <w:r w:rsidRPr="00B62FAE">
        <w:rPr>
          <w:rFonts w:ascii="Times New Roman" w:hAnsi="Times New Roman"/>
          <w:sz w:val="24"/>
          <w:szCs w:val="24"/>
        </w:rPr>
        <w:t>положения  дополнить</w:t>
      </w:r>
      <w:proofErr w:type="gramEnd"/>
      <w:r w:rsidRPr="00B62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FAE">
        <w:rPr>
          <w:rFonts w:ascii="Times New Roman" w:hAnsi="Times New Roman"/>
          <w:sz w:val="24"/>
          <w:szCs w:val="24"/>
        </w:rPr>
        <w:t>п.п</w:t>
      </w:r>
      <w:proofErr w:type="spellEnd"/>
      <w:r w:rsidRPr="00B62FAE">
        <w:rPr>
          <w:rFonts w:ascii="Times New Roman" w:hAnsi="Times New Roman"/>
          <w:sz w:val="24"/>
          <w:szCs w:val="24"/>
        </w:rPr>
        <w:t xml:space="preserve">. 1.2.со следующим содержанием: </w:t>
      </w:r>
    </w:p>
    <w:p w:rsidR="00B62FAE" w:rsidRDefault="00D70DA5" w:rsidP="00B62FAE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FAE">
        <w:rPr>
          <w:rFonts w:ascii="Times New Roman" w:hAnsi="Times New Roman"/>
          <w:sz w:val="24"/>
          <w:szCs w:val="24"/>
        </w:rPr>
        <w:t>п.п</w:t>
      </w:r>
      <w:proofErr w:type="spellEnd"/>
      <w:r w:rsidRPr="00B62FAE">
        <w:rPr>
          <w:rFonts w:ascii="Times New Roman" w:hAnsi="Times New Roman"/>
          <w:sz w:val="24"/>
          <w:szCs w:val="24"/>
        </w:rPr>
        <w:t xml:space="preserve">. Социальный педагог должен знать структуру и алгоритм разработки и оформления документации, сопровождающей включение детей с ОВЗ в образовательный процесс </w:t>
      </w:r>
    </w:p>
    <w:p w:rsidR="00D70DA5" w:rsidRPr="00B62FAE" w:rsidRDefault="00B62FAE" w:rsidP="00B62FAE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в п.</w:t>
      </w:r>
      <w:r w:rsidR="00D70DA5" w:rsidRPr="00B62FAE">
        <w:rPr>
          <w:rFonts w:ascii="Times New Roman" w:hAnsi="Times New Roman"/>
          <w:sz w:val="24"/>
          <w:szCs w:val="24"/>
        </w:rPr>
        <w:t xml:space="preserve"> Должностные обязанности дополнить его </w:t>
      </w:r>
      <w:proofErr w:type="spellStart"/>
      <w:r w:rsidR="00D70DA5" w:rsidRPr="00B62FAE">
        <w:rPr>
          <w:rFonts w:ascii="Times New Roman" w:hAnsi="Times New Roman"/>
          <w:sz w:val="24"/>
          <w:szCs w:val="24"/>
        </w:rPr>
        <w:t>п.п</w:t>
      </w:r>
      <w:proofErr w:type="spellEnd"/>
      <w:r w:rsidR="00D70DA5" w:rsidRPr="00B62FAE">
        <w:rPr>
          <w:rFonts w:ascii="Times New Roman" w:hAnsi="Times New Roman"/>
          <w:sz w:val="24"/>
          <w:szCs w:val="24"/>
        </w:rPr>
        <w:t>. со следующим содержанием:</w:t>
      </w:r>
    </w:p>
    <w:p w:rsidR="00B62FAE" w:rsidRDefault="00D70DA5" w:rsidP="00B62FAE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 xml:space="preserve">Организует взаимодействие образовательной организации с социальными партнерами – учреждениями и организациями, связанными в единую систему инклюзивных образовательных учреждений или заинтересованными в развитии идей и поддержке инклюзивного образования (специалистами служб социальной защиты, благотворительными организациями) по вопросам оказания социальной помощи </w:t>
      </w:r>
      <w:r w:rsidR="00B62FAE">
        <w:rPr>
          <w:rFonts w:ascii="Times New Roman" w:hAnsi="Times New Roman"/>
          <w:sz w:val="24"/>
          <w:szCs w:val="24"/>
        </w:rPr>
        <w:t>воспитанникам.</w:t>
      </w:r>
    </w:p>
    <w:p w:rsidR="00B62FAE" w:rsidRDefault="00D70DA5" w:rsidP="00B62FAE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Взаимодействие с родителями ребенка с ОВЗ, формирование отношений сотрудничества и продуктивного взаимодействия, активное включение родителей в процесс создания специальных образовательных условий, разделение ответственности между родителями и образовательной организацией.</w:t>
      </w:r>
    </w:p>
    <w:p w:rsidR="00D70DA5" w:rsidRPr="00B62FAE" w:rsidRDefault="00D70DA5" w:rsidP="00B62FAE">
      <w:pPr>
        <w:pStyle w:val="a3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Проводит мероприятия по развитию инклюзивной культуры, философии и идеологии в педагогическом, родительском и учительском коллективах.</w:t>
      </w:r>
    </w:p>
    <w:p w:rsidR="00D70DA5" w:rsidRPr="00B62FAE" w:rsidRDefault="00D70DA5" w:rsidP="00B62F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FAE">
        <w:rPr>
          <w:rFonts w:ascii="Times New Roman" w:hAnsi="Times New Roman"/>
          <w:sz w:val="24"/>
          <w:szCs w:val="24"/>
        </w:rPr>
        <w:t>Контроль над исполнением приказа оставляю за собой.</w:t>
      </w:r>
    </w:p>
    <w:p w:rsidR="00D70DA5" w:rsidRPr="00D70DA5" w:rsidRDefault="00D70DA5" w:rsidP="00D7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DA5" w:rsidRPr="00D70DA5" w:rsidRDefault="00D70DA5" w:rsidP="00D70DA5">
      <w:pPr>
        <w:rPr>
          <w:rFonts w:ascii="Times New Roman" w:hAnsi="Times New Roman" w:cs="Times New Roman"/>
          <w:sz w:val="24"/>
          <w:szCs w:val="24"/>
        </w:rPr>
      </w:pPr>
      <w:r w:rsidRPr="00D70D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3E9B" w:rsidRPr="00D70DA5" w:rsidRDefault="00C33E9B" w:rsidP="00D70D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E9B" w:rsidRPr="00D70DA5" w:rsidRDefault="00C33E9B" w:rsidP="00D70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DA5">
        <w:rPr>
          <w:rFonts w:ascii="Times New Roman" w:hAnsi="Times New Roman" w:cs="Times New Roman"/>
          <w:sz w:val="24"/>
          <w:szCs w:val="24"/>
        </w:rPr>
        <w:t>Директор</w:t>
      </w:r>
      <w:r w:rsidR="00EF150D" w:rsidRPr="00D70DA5">
        <w:rPr>
          <w:rFonts w:ascii="Times New Roman" w:hAnsi="Times New Roman" w:cs="Times New Roman"/>
          <w:sz w:val="24"/>
          <w:szCs w:val="24"/>
        </w:rPr>
        <w:t>:</w:t>
      </w:r>
      <w:r w:rsidR="00BF523B" w:rsidRPr="00D70DA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F523B" w:rsidRPr="00D70D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3B71" w:rsidRPr="00D70DA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F523B" w:rsidRPr="00D70DA5">
        <w:rPr>
          <w:rFonts w:ascii="Times New Roman" w:hAnsi="Times New Roman" w:cs="Times New Roman"/>
          <w:sz w:val="24"/>
          <w:szCs w:val="24"/>
        </w:rPr>
        <w:t xml:space="preserve">   О. А. Каратаева</w:t>
      </w:r>
    </w:p>
    <w:p w:rsidR="00C33E9B" w:rsidRPr="00D70DA5" w:rsidRDefault="00C33E9B" w:rsidP="00D70DA5">
      <w:pPr>
        <w:rPr>
          <w:rFonts w:ascii="Times New Roman" w:hAnsi="Times New Roman" w:cs="Times New Roman"/>
          <w:sz w:val="24"/>
          <w:szCs w:val="24"/>
        </w:rPr>
      </w:pPr>
    </w:p>
    <w:p w:rsidR="000E384C" w:rsidRPr="000E384C" w:rsidRDefault="000E384C" w:rsidP="00EF1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84C" w:rsidRPr="000E384C" w:rsidRDefault="000E384C" w:rsidP="006574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384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E384C" w:rsidRPr="000E384C" w:rsidSect="0058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21DD"/>
    <w:multiLevelType w:val="hybridMultilevel"/>
    <w:tmpl w:val="F994580C"/>
    <w:lvl w:ilvl="0" w:tplc="E4AAEE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16B6B2E"/>
    <w:multiLevelType w:val="hybridMultilevel"/>
    <w:tmpl w:val="1FD0F23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8CA2736"/>
    <w:multiLevelType w:val="hybridMultilevel"/>
    <w:tmpl w:val="C2F4A3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07E29C0"/>
    <w:multiLevelType w:val="hybridMultilevel"/>
    <w:tmpl w:val="B48E4B04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0C71E94"/>
    <w:multiLevelType w:val="multilevel"/>
    <w:tmpl w:val="4C76D4C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6" w15:restartNumberingAfterBreak="0">
    <w:nsid w:val="41FB7464"/>
    <w:multiLevelType w:val="hybridMultilevel"/>
    <w:tmpl w:val="AE78CFBE"/>
    <w:lvl w:ilvl="0" w:tplc="F1DAF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0E2055"/>
    <w:multiLevelType w:val="hybridMultilevel"/>
    <w:tmpl w:val="36920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356075"/>
    <w:multiLevelType w:val="hybridMultilevel"/>
    <w:tmpl w:val="4A3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B3C"/>
    <w:multiLevelType w:val="hybridMultilevel"/>
    <w:tmpl w:val="8816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E6763"/>
    <w:multiLevelType w:val="hybridMultilevel"/>
    <w:tmpl w:val="1124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16DEE"/>
    <w:multiLevelType w:val="hybridMultilevel"/>
    <w:tmpl w:val="69729BD2"/>
    <w:lvl w:ilvl="0" w:tplc="54500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6030">
      <w:numFmt w:val="none"/>
      <w:lvlText w:val=""/>
      <w:lvlJc w:val="left"/>
      <w:pPr>
        <w:tabs>
          <w:tab w:val="num" w:pos="360"/>
        </w:tabs>
      </w:pPr>
    </w:lvl>
    <w:lvl w:ilvl="2" w:tplc="A176C104">
      <w:numFmt w:val="none"/>
      <w:lvlText w:val=""/>
      <w:lvlJc w:val="left"/>
      <w:pPr>
        <w:tabs>
          <w:tab w:val="num" w:pos="360"/>
        </w:tabs>
      </w:pPr>
    </w:lvl>
    <w:lvl w:ilvl="3" w:tplc="2784721E">
      <w:numFmt w:val="none"/>
      <w:lvlText w:val=""/>
      <w:lvlJc w:val="left"/>
      <w:pPr>
        <w:tabs>
          <w:tab w:val="num" w:pos="360"/>
        </w:tabs>
      </w:pPr>
    </w:lvl>
    <w:lvl w:ilvl="4" w:tplc="75E2E3D8">
      <w:numFmt w:val="none"/>
      <w:lvlText w:val=""/>
      <w:lvlJc w:val="left"/>
      <w:pPr>
        <w:tabs>
          <w:tab w:val="num" w:pos="360"/>
        </w:tabs>
      </w:pPr>
    </w:lvl>
    <w:lvl w:ilvl="5" w:tplc="5C1CFF04">
      <w:numFmt w:val="none"/>
      <w:lvlText w:val=""/>
      <w:lvlJc w:val="left"/>
      <w:pPr>
        <w:tabs>
          <w:tab w:val="num" w:pos="360"/>
        </w:tabs>
      </w:pPr>
    </w:lvl>
    <w:lvl w:ilvl="6" w:tplc="C8282AA2">
      <w:numFmt w:val="none"/>
      <w:lvlText w:val=""/>
      <w:lvlJc w:val="left"/>
      <w:pPr>
        <w:tabs>
          <w:tab w:val="num" w:pos="360"/>
        </w:tabs>
      </w:pPr>
    </w:lvl>
    <w:lvl w:ilvl="7" w:tplc="0BDC56E0">
      <w:numFmt w:val="none"/>
      <w:lvlText w:val=""/>
      <w:lvlJc w:val="left"/>
      <w:pPr>
        <w:tabs>
          <w:tab w:val="num" w:pos="360"/>
        </w:tabs>
      </w:pPr>
    </w:lvl>
    <w:lvl w:ilvl="8" w:tplc="3362C6B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C153808"/>
    <w:multiLevelType w:val="hybridMultilevel"/>
    <w:tmpl w:val="ACEC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E4313"/>
    <w:multiLevelType w:val="hybridMultilevel"/>
    <w:tmpl w:val="E6A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C6B0A"/>
    <w:multiLevelType w:val="hybridMultilevel"/>
    <w:tmpl w:val="409A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4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9B"/>
    <w:rsid w:val="000E384C"/>
    <w:rsid w:val="00285717"/>
    <w:rsid w:val="00326C67"/>
    <w:rsid w:val="0040057B"/>
    <w:rsid w:val="004A419C"/>
    <w:rsid w:val="004F6805"/>
    <w:rsid w:val="0055405A"/>
    <w:rsid w:val="00556CDD"/>
    <w:rsid w:val="00587060"/>
    <w:rsid w:val="005E3B71"/>
    <w:rsid w:val="00657451"/>
    <w:rsid w:val="007624E8"/>
    <w:rsid w:val="00997F4F"/>
    <w:rsid w:val="009C7DC1"/>
    <w:rsid w:val="00AA5802"/>
    <w:rsid w:val="00B62FAE"/>
    <w:rsid w:val="00BF523B"/>
    <w:rsid w:val="00C33E9B"/>
    <w:rsid w:val="00C37A2C"/>
    <w:rsid w:val="00D45407"/>
    <w:rsid w:val="00D70DA5"/>
    <w:rsid w:val="00DE1A5E"/>
    <w:rsid w:val="00E75C00"/>
    <w:rsid w:val="00E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74C4"/>
  <w15:docId w15:val="{10A98909-2E79-42B6-88BC-4D3F9FFF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9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E384C"/>
    <w:rPr>
      <w:b/>
      <w:bCs/>
    </w:rPr>
  </w:style>
  <w:style w:type="character" w:customStyle="1" w:styleId="apple-converted-space">
    <w:name w:val="apple-converted-space"/>
    <w:basedOn w:val="a0"/>
    <w:rsid w:val="000E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KOA</cp:lastModifiedBy>
  <cp:revision>2</cp:revision>
  <dcterms:created xsi:type="dcterms:W3CDTF">2019-09-25T10:39:00Z</dcterms:created>
  <dcterms:modified xsi:type="dcterms:W3CDTF">2019-09-25T10:39:00Z</dcterms:modified>
</cp:coreProperties>
</file>